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679" w:rsidRDefault="00A97679" w:rsidP="00921CE0">
      <w:pPr>
        <w:spacing w:line="360" w:lineRule="auto"/>
        <w:jc w:val="center"/>
        <w:rPr>
          <w:rFonts w:ascii="Jokerman" w:hAnsi="Jokerman"/>
          <w:sz w:val="96"/>
          <w:szCs w:val="96"/>
        </w:rPr>
      </w:pPr>
      <w:r w:rsidRPr="00A97679">
        <w:rPr>
          <w:rFonts w:ascii="Jokerman" w:hAnsi="Jokerman"/>
          <w:sz w:val="96"/>
          <w:szCs w:val="96"/>
        </w:rPr>
        <w:t>TP N°1</w:t>
      </w:r>
    </w:p>
    <w:p w:rsidR="00A97679" w:rsidRPr="00A97679" w:rsidRDefault="00302408" w:rsidP="00921CE0">
      <w:pPr>
        <w:pStyle w:val="Paragraphedeliste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142" w:hanging="1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A97679" w:rsidRPr="00A97679">
        <w:rPr>
          <w:rFonts w:asciiTheme="majorBidi" w:hAnsiTheme="majorBidi" w:cstheme="majorBidi"/>
          <w:sz w:val="24"/>
          <w:szCs w:val="24"/>
        </w:rPr>
        <w:t xml:space="preserve">Lancer la base de données </w:t>
      </w:r>
      <w:r w:rsidR="00A97679" w:rsidRPr="00F06C4C">
        <w:rPr>
          <w:rFonts w:asciiTheme="majorBidi" w:hAnsiTheme="majorBidi" w:cstheme="majorBidi"/>
          <w:b/>
          <w:bCs/>
          <w:sz w:val="24"/>
          <w:szCs w:val="24"/>
        </w:rPr>
        <w:t>Gestion_Location</w:t>
      </w:r>
      <w:r w:rsidR="00A97679" w:rsidRPr="009011B4">
        <w:rPr>
          <w:rFonts w:asciiTheme="majorBidi" w:hAnsiTheme="majorBidi" w:cstheme="majorBidi"/>
          <w:b/>
          <w:bCs/>
          <w:sz w:val="24"/>
          <w:szCs w:val="24"/>
        </w:rPr>
        <w:t>.mdb</w:t>
      </w:r>
      <w:r w:rsidR="00A97679" w:rsidRPr="00A97679">
        <w:rPr>
          <w:rFonts w:asciiTheme="majorBidi" w:hAnsiTheme="majorBidi" w:cstheme="majorBidi"/>
          <w:sz w:val="24"/>
          <w:szCs w:val="24"/>
        </w:rPr>
        <w:t xml:space="preserve"> qui se trouve dans votre dossier de travail.</w:t>
      </w:r>
    </w:p>
    <w:p w:rsidR="00A97679" w:rsidRDefault="00302408" w:rsidP="00921CE0">
      <w:pPr>
        <w:pStyle w:val="Paragraphedeliste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142" w:hanging="1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A97679" w:rsidRPr="00A97679">
        <w:rPr>
          <w:rFonts w:asciiTheme="majorBidi" w:hAnsiTheme="majorBidi" w:cstheme="majorBidi"/>
          <w:sz w:val="24"/>
          <w:szCs w:val="24"/>
        </w:rPr>
        <w:t xml:space="preserve">Créer un formulaire instantané </w:t>
      </w:r>
      <w:r w:rsidR="00A97679" w:rsidRPr="00F06C4C">
        <w:rPr>
          <w:rFonts w:asciiTheme="majorBidi" w:hAnsiTheme="majorBidi" w:cstheme="majorBidi"/>
          <w:b/>
          <w:bCs/>
          <w:sz w:val="24"/>
          <w:szCs w:val="24"/>
        </w:rPr>
        <w:t>F_Loc</w:t>
      </w:r>
      <w:r w:rsidR="00A97679" w:rsidRPr="00A97679">
        <w:rPr>
          <w:rFonts w:asciiTheme="majorBidi" w:hAnsiTheme="majorBidi" w:cstheme="majorBidi"/>
          <w:sz w:val="24"/>
          <w:szCs w:val="24"/>
        </w:rPr>
        <w:t xml:space="preserve"> de la table Location</w:t>
      </w:r>
      <w:r w:rsidR="00A97679">
        <w:rPr>
          <w:rFonts w:asciiTheme="majorBidi" w:hAnsiTheme="majorBidi" w:cstheme="majorBidi"/>
          <w:sz w:val="24"/>
          <w:szCs w:val="24"/>
        </w:rPr>
        <w:t>.</w:t>
      </w:r>
    </w:p>
    <w:p w:rsidR="00A97679" w:rsidRDefault="00302408" w:rsidP="00921CE0">
      <w:pPr>
        <w:pStyle w:val="Paragraphedeliste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142" w:hanging="1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A97679">
        <w:rPr>
          <w:rFonts w:asciiTheme="majorBidi" w:hAnsiTheme="majorBidi" w:cstheme="majorBidi"/>
          <w:sz w:val="24"/>
          <w:szCs w:val="24"/>
        </w:rPr>
        <w:t xml:space="preserve">Refaire la même question en choisissant la forme tabulaire et lui donner comme nom </w:t>
      </w:r>
      <w:r w:rsidR="00A97679" w:rsidRPr="00F06C4C">
        <w:rPr>
          <w:rFonts w:asciiTheme="majorBidi" w:hAnsiTheme="majorBidi" w:cstheme="majorBidi"/>
          <w:b/>
          <w:bCs/>
          <w:sz w:val="24"/>
          <w:szCs w:val="24"/>
        </w:rPr>
        <w:t>F_Loc2</w:t>
      </w:r>
      <w:r w:rsidR="00A97679">
        <w:rPr>
          <w:rFonts w:asciiTheme="majorBidi" w:hAnsiTheme="majorBidi" w:cstheme="majorBidi"/>
          <w:sz w:val="24"/>
          <w:szCs w:val="24"/>
        </w:rPr>
        <w:t>.</w:t>
      </w:r>
    </w:p>
    <w:p w:rsidR="00A97679" w:rsidRDefault="00302408" w:rsidP="00921CE0">
      <w:pPr>
        <w:pStyle w:val="Paragraphedeliste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142" w:hanging="1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A97679">
        <w:rPr>
          <w:rFonts w:asciiTheme="majorBidi" w:hAnsiTheme="majorBidi" w:cstheme="majorBidi"/>
          <w:sz w:val="24"/>
          <w:szCs w:val="24"/>
        </w:rPr>
        <w:t xml:space="preserve">Créer le même formulaire en utilisant l’assistant et lui donner comme nom </w:t>
      </w:r>
      <w:r w:rsidR="00A97679" w:rsidRPr="00F06C4C">
        <w:rPr>
          <w:rFonts w:asciiTheme="majorBidi" w:hAnsiTheme="majorBidi" w:cstheme="majorBidi"/>
          <w:b/>
          <w:bCs/>
          <w:sz w:val="24"/>
          <w:szCs w:val="24"/>
        </w:rPr>
        <w:t>F_Loc3</w:t>
      </w:r>
      <w:r w:rsidR="00A97679">
        <w:rPr>
          <w:rFonts w:asciiTheme="majorBidi" w:hAnsiTheme="majorBidi" w:cstheme="majorBidi"/>
          <w:sz w:val="24"/>
          <w:szCs w:val="24"/>
        </w:rPr>
        <w:t>.</w:t>
      </w:r>
    </w:p>
    <w:p w:rsidR="00A97679" w:rsidRDefault="00302408" w:rsidP="00921CE0">
      <w:pPr>
        <w:pStyle w:val="Paragraphedeliste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142" w:hanging="1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A97679">
        <w:rPr>
          <w:rFonts w:asciiTheme="majorBidi" w:hAnsiTheme="majorBidi" w:cstheme="majorBidi"/>
          <w:sz w:val="24"/>
          <w:szCs w:val="24"/>
        </w:rPr>
        <w:t xml:space="preserve">Appliquer une modification à choix au formulaire </w:t>
      </w:r>
      <w:r w:rsidR="00A97679" w:rsidRPr="00F06C4C">
        <w:rPr>
          <w:rFonts w:asciiTheme="majorBidi" w:hAnsiTheme="majorBidi" w:cstheme="majorBidi"/>
          <w:b/>
          <w:bCs/>
          <w:sz w:val="24"/>
          <w:szCs w:val="24"/>
        </w:rPr>
        <w:t>F_Loc3</w:t>
      </w:r>
      <w:r w:rsidR="00A97679">
        <w:rPr>
          <w:rFonts w:asciiTheme="majorBidi" w:hAnsiTheme="majorBidi" w:cstheme="majorBidi"/>
          <w:sz w:val="24"/>
          <w:szCs w:val="24"/>
        </w:rPr>
        <w:t>.</w:t>
      </w:r>
    </w:p>
    <w:p w:rsidR="00A97679" w:rsidRDefault="00302408" w:rsidP="00921CE0">
      <w:pPr>
        <w:pStyle w:val="Paragraphedeliste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142" w:hanging="1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A97679">
        <w:rPr>
          <w:rFonts w:asciiTheme="majorBidi" w:hAnsiTheme="majorBidi" w:cstheme="majorBidi"/>
          <w:sz w:val="24"/>
          <w:szCs w:val="24"/>
        </w:rPr>
        <w:t xml:space="preserve">Lancer le formulaire </w:t>
      </w:r>
      <w:r w:rsidR="00A97679" w:rsidRPr="00F06C4C">
        <w:rPr>
          <w:rFonts w:asciiTheme="majorBidi" w:hAnsiTheme="majorBidi" w:cstheme="majorBidi"/>
          <w:b/>
          <w:bCs/>
          <w:sz w:val="24"/>
          <w:szCs w:val="24"/>
        </w:rPr>
        <w:t>F_Loc3</w:t>
      </w:r>
      <w:r w:rsidR="00A97679">
        <w:rPr>
          <w:rFonts w:asciiTheme="majorBidi" w:hAnsiTheme="majorBidi" w:cstheme="majorBidi"/>
          <w:sz w:val="24"/>
          <w:szCs w:val="24"/>
        </w:rPr>
        <w:t>.</w:t>
      </w:r>
    </w:p>
    <w:p w:rsidR="00A97679" w:rsidRDefault="00302408" w:rsidP="00921CE0">
      <w:pPr>
        <w:pStyle w:val="Paragraphedeliste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142" w:hanging="1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A97679">
        <w:rPr>
          <w:rFonts w:asciiTheme="majorBidi" w:hAnsiTheme="majorBidi" w:cstheme="majorBidi"/>
          <w:sz w:val="24"/>
          <w:szCs w:val="24"/>
        </w:rPr>
        <w:t>Afficher la location faite le 12/06/2006.</w:t>
      </w:r>
    </w:p>
    <w:p w:rsidR="00A97679" w:rsidRDefault="00302408" w:rsidP="00921CE0">
      <w:pPr>
        <w:pStyle w:val="Paragraphedeliste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142" w:hanging="1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A97679">
        <w:rPr>
          <w:rFonts w:asciiTheme="majorBidi" w:hAnsiTheme="majorBidi" w:cstheme="majorBidi"/>
          <w:sz w:val="24"/>
          <w:szCs w:val="24"/>
        </w:rPr>
        <w:t xml:space="preserve">Lancer le formulaire </w:t>
      </w:r>
      <w:r w:rsidR="00A97679" w:rsidRPr="00F06C4C">
        <w:rPr>
          <w:rFonts w:asciiTheme="majorBidi" w:hAnsiTheme="majorBidi" w:cstheme="majorBidi"/>
          <w:b/>
          <w:bCs/>
          <w:sz w:val="24"/>
          <w:szCs w:val="24"/>
        </w:rPr>
        <w:t>F_Loc2</w:t>
      </w:r>
      <w:r w:rsidR="00A97679">
        <w:rPr>
          <w:rFonts w:asciiTheme="majorBidi" w:hAnsiTheme="majorBidi" w:cstheme="majorBidi"/>
          <w:sz w:val="24"/>
          <w:szCs w:val="24"/>
        </w:rPr>
        <w:t>.</w:t>
      </w:r>
    </w:p>
    <w:p w:rsidR="00A97679" w:rsidRDefault="00302408" w:rsidP="00921CE0">
      <w:pPr>
        <w:pStyle w:val="Paragraphedeliste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142" w:hanging="1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A97679">
        <w:rPr>
          <w:rFonts w:asciiTheme="majorBidi" w:hAnsiTheme="majorBidi" w:cstheme="majorBidi"/>
          <w:sz w:val="24"/>
          <w:szCs w:val="24"/>
        </w:rPr>
        <w:t>Appliquer un filtre par sélection.</w:t>
      </w:r>
    </w:p>
    <w:p w:rsidR="00A97679" w:rsidRDefault="00A97679" w:rsidP="00D06851">
      <w:pPr>
        <w:pStyle w:val="Paragraphedeliste"/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709"/>
        </w:tabs>
        <w:spacing w:line="360" w:lineRule="auto"/>
        <w:ind w:left="142" w:hanging="1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Supprimer le filtre.</w:t>
      </w:r>
    </w:p>
    <w:p w:rsidR="00A97679" w:rsidRDefault="00A97679" w:rsidP="00D06851">
      <w:pPr>
        <w:pStyle w:val="Paragraphedeliste"/>
        <w:numPr>
          <w:ilvl w:val="0"/>
          <w:numId w:val="1"/>
        </w:numPr>
        <w:tabs>
          <w:tab w:val="left" w:pos="142"/>
          <w:tab w:val="left" w:pos="284"/>
          <w:tab w:val="left" w:pos="709"/>
        </w:tabs>
        <w:spacing w:line="360" w:lineRule="auto"/>
        <w:ind w:left="142" w:hanging="1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Afficher toutes les locations dont la durée est différente de 15.</w:t>
      </w:r>
    </w:p>
    <w:p w:rsidR="00A97679" w:rsidRDefault="00A97679" w:rsidP="00D06851">
      <w:pPr>
        <w:pStyle w:val="Paragraphedeliste"/>
        <w:numPr>
          <w:ilvl w:val="0"/>
          <w:numId w:val="1"/>
        </w:numPr>
        <w:tabs>
          <w:tab w:val="left" w:pos="142"/>
          <w:tab w:val="left" w:pos="284"/>
          <w:tab w:val="left" w:pos="709"/>
        </w:tabs>
        <w:spacing w:line="360" w:lineRule="auto"/>
        <w:ind w:left="142" w:hanging="1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Lancer le formulaire </w:t>
      </w:r>
      <w:r w:rsidRPr="00F06C4C">
        <w:rPr>
          <w:rFonts w:asciiTheme="majorBidi" w:hAnsiTheme="majorBidi" w:cstheme="majorBidi"/>
          <w:b/>
          <w:bCs/>
          <w:sz w:val="24"/>
          <w:szCs w:val="24"/>
        </w:rPr>
        <w:t>F_Loc2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A97679" w:rsidRDefault="00A97679" w:rsidP="00D06851">
      <w:pPr>
        <w:pStyle w:val="Paragraphedeliste"/>
        <w:numPr>
          <w:ilvl w:val="0"/>
          <w:numId w:val="1"/>
        </w:numPr>
        <w:tabs>
          <w:tab w:val="left" w:pos="142"/>
          <w:tab w:val="left" w:pos="284"/>
          <w:tab w:val="left" w:pos="709"/>
        </w:tabs>
        <w:spacing w:line="360" w:lineRule="auto"/>
        <w:ind w:left="142" w:hanging="1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Appliquer un tri décroissant sur la </w:t>
      </w:r>
      <w:r w:rsidRPr="00F06C4C">
        <w:rPr>
          <w:rFonts w:asciiTheme="majorBidi" w:hAnsiTheme="majorBidi" w:cstheme="majorBidi"/>
          <w:b/>
          <w:bCs/>
          <w:sz w:val="24"/>
          <w:szCs w:val="24"/>
        </w:rPr>
        <w:t>durée_loc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A97679" w:rsidRDefault="00A97679" w:rsidP="00D06851">
      <w:pPr>
        <w:pStyle w:val="Paragraphedeliste"/>
        <w:numPr>
          <w:ilvl w:val="0"/>
          <w:numId w:val="1"/>
        </w:numPr>
        <w:tabs>
          <w:tab w:val="left" w:pos="142"/>
          <w:tab w:val="left" w:pos="284"/>
          <w:tab w:val="left" w:pos="709"/>
        </w:tabs>
        <w:spacing w:line="360" w:lineRule="auto"/>
        <w:ind w:left="142" w:hanging="1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</w:t>
      </w:r>
      <w:r w:rsidR="00655242">
        <w:rPr>
          <w:rFonts w:asciiTheme="majorBidi" w:hAnsiTheme="majorBidi" w:cstheme="majorBidi"/>
          <w:sz w:val="24"/>
          <w:szCs w:val="24"/>
        </w:rPr>
        <w:t>ans</w:t>
      </w:r>
      <w:r>
        <w:rPr>
          <w:rFonts w:asciiTheme="majorBidi" w:hAnsiTheme="majorBidi" w:cstheme="majorBidi"/>
          <w:sz w:val="24"/>
          <w:szCs w:val="24"/>
        </w:rPr>
        <w:t xml:space="preserve"> le formulaire </w:t>
      </w:r>
      <w:r w:rsidRPr="00F06C4C">
        <w:rPr>
          <w:rFonts w:asciiTheme="majorBidi" w:hAnsiTheme="majorBidi" w:cstheme="majorBidi"/>
          <w:b/>
          <w:bCs/>
          <w:sz w:val="24"/>
          <w:szCs w:val="24"/>
        </w:rPr>
        <w:t>F_Loc3</w:t>
      </w:r>
      <w:r>
        <w:rPr>
          <w:rFonts w:asciiTheme="majorBidi" w:hAnsiTheme="majorBidi" w:cstheme="majorBidi"/>
          <w:sz w:val="24"/>
          <w:szCs w:val="24"/>
        </w:rPr>
        <w:t>, insérer la ligne suivante :</w:t>
      </w:r>
    </w:p>
    <w:tbl>
      <w:tblPr>
        <w:tblStyle w:val="Grilledutableau"/>
        <w:tblW w:w="0" w:type="auto"/>
        <w:tblInd w:w="142" w:type="dxa"/>
        <w:tblLook w:val="04A0"/>
      </w:tblPr>
      <w:tblGrid>
        <w:gridCol w:w="1835"/>
        <w:gridCol w:w="1832"/>
        <w:gridCol w:w="1834"/>
        <w:gridCol w:w="1821"/>
        <w:gridCol w:w="1824"/>
      </w:tblGrid>
      <w:tr w:rsidR="00F06C4C" w:rsidTr="00F06C4C">
        <w:trPr>
          <w:trHeight w:val="551"/>
        </w:trPr>
        <w:tc>
          <w:tcPr>
            <w:tcW w:w="1842" w:type="dxa"/>
            <w:vAlign w:val="center"/>
          </w:tcPr>
          <w:p w:rsidR="00F06C4C" w:rsidRDefault="00F06C4C" w:rsidP="00D06851">
            <w:pPr>
              <w:pStyle w:val="Paragraphedeliste"/>
              <w:tabs>
                <w:tab w:val="left" w:pos="142"/>
                <w:tab w:val="left" w:pos="284"/>
                <w:tab w:val="left" w:pos="709"/>
              </w:tabs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118TN2064</w:t>
            </w:r>
          </w:p>
        </w:tc>
        <w:tc>
          <w:tcPr>
            <w:tcW w:w="1842" w:type="dxa"/>
            <w:vAlign w:val="center"/>
          </w:tcPr>
          <w:p w:rsidR="00F06C4C" w:rsidRDefault="00F06C4C" w:rsidP="00D06851">
            <w:pPr>
              <w:pStyle w:val="Paragraphedeliste"/>
              <w:tabs>
                <w:tab w:val="left" w:pos="142"/>
                <w:tab w:val="left" w:pos="284"/>
                <w:tab w:val="left" w:pos="709"/>
              </w:tabs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06697865</w:t>
            </w:r>
          </w:p>
        </w:tc>
        <w:tc>
          <w:tcPr>
            <w:tcW w:w="1842" w:type="dxa"/>
            <w:vAlign w:val="center"/>
          </w:tcPr>
          <w:p w:rsidR="00F06C4C" w:rsidRDefault="00F06C4C" w:rsidP="00D06851">
            <w:pPr>
              <w:pStyle w:val="Paragraphedeliste"/>
              <w:tabs>
                <w:tab w:val="left" w:pos="142"/>
                <w:tab w:val="left" w:pos="284"/>
                <w:tab w:val="left" w:pos="709"/>
              </w:tabs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12/04/2013</w:t>
            </w:r>
          </w:p>
        </w:tc>
        <w:tc>
          <w:tcPr>
            <w:tcW w:w="1843" w:type="dxa"/>
            <w:vAlign w:val="center"/>
          </w:tcPr>
          <w:p w:rsidR="00F06C4C" w:rsidRDefault="00F06C4C" w:rsidP="00D06851">
            <w:pPr>
              <w:pStyle w:val="Paragraphedeliste"/>
              <w:tabs>
                <w:tab w:val="left" w:pos="142"/>
                <w:tab w:val="left" w:pos="284"/>
                <w:tab w:val="left" w:pos="709"/>
              </w:tabs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F06C4C" w:rsidRDefault="00F06C4C" w:rsidP="00D06851">
            <w:pPr>
              <w:pStyle w:val="Paragraphedeliste"/>
              <w:tabs>
                <w:tab w:val="left" w:pos="142"/>
                <w:tab w:val="left" w:pos="284"/>
                <w:tab w:val="left" w:pos="709"/>
              </w:tabs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350</w:t>
            </w:r>
          </w:p>
        </w:tc>
      </w:tr>
    </w:tbl>
    <w:p w:rsidR="00A97679" w:rsidRDefault="00A97679" w:rsidP="00D06851">
      <w:pPr>
        <w:pStyle w:val="Paragraphedeliste"/>
        <w:numPr>
          <w:ilvl w:val="0"/>
          <w:numId w:val="1"/>
        </w:numPr>
        <w:tabs>
          <w:tab w:val="left" w:pos="142"/>
          <w:tab w:val="left" w:pos="284"/>
          <w:tab w:val="left" w:pos="709"/>
        </w:tabs>
        <w:spacing w:line="360" w:lineRule="auto"/>
        <w:ind w:left="142" w:hanging="1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Supprimer la ligne déjà saisie.</w:t>
      </w:r>
    </w:p>
    <w:p w:rsidR="00A97679" w:rsidRDefault="00A97679" w:rsidP="00D06851">
      <w:pPr>
        <w:pStyle w:val="Paragraphedeliste"/>
        <w:numPr>
          <w:ilvl w:val="0"/>
          <w:numId w:val="1"/>
        </w:numPr>
        <w:tabs>
          <w:tab w:val="left" w:pos="142"/>
          <w:tab w:val="left" w:pos="284"/>
          <w:tab w:val="left" w:pos="709"/>
        </w:tabs>
        <w:spacing w:line="360" w:lineRule="auto"/>
        <w:ind w:left="142" w:hanging="1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Créer un formulaire instantané nommé </w:t>
      </w:r>
      <w:r w:rsidRPr="00F06C4C">
        <w:rPr>
          <w:rFonts w:asciiTheme="majorBidi" w:hAnsiTheme="majorBidi" w:cstheme="majorBidi"/>
          <w:b/>
          <w:bCs/>
          <w:sz w:val="24"/>
          <w:szCs w:val="24"/>
        </w:rPr>
        <w:t>F_Client</w:t>
      </w:r>
      <w:r>
        <w:rPr>
          <w:rFonts w:asciiTheme="majorBidi" w:hAnsiTheme="majorBidi" w:cstheme="majorBidi"/>
          <w:sz w:val="24"/>
          <w:szCs w:val="24"/>
        </w:rPr>
        <w:t xml:space="preserve"> de la table Client. Que</w:t>
      </w:r>
      <w:r w:rsidR="00F06C4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remarquez-vous ?</w:t>
      </w:r>
    </w:p>
    <w:p w:rsidR="00A97679" w:rsidRDefault="00A97679" w:rsidP="00D06851">
      <w:pPr>
        <w:pStyle w:val="Paragraphedeliste"/>
        <w:numPr>
          <w:ilvl w:val="0"/>
          <w:numId w:val="1"/>
        </w:numPr>
        <w:tabs>
          <w:tab w:val="left" w:pos="142"/>
          <w:tab w:val="left" w:pos="284"/>
          <w:tab w:val="left" w:pos="709"/>
        </w:tabs>
        <w:spacing w:line="360" w:lineRule="auto"/>
        <w:ind w:left="142" w:hanging="1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Créer un état instantané nommé </w:t>
      </w:r>
      <w:r w:rsidRPr="00F06C4C">
        <w:rPr>
          <w:rFonts w:asciiTheme="majorBidi" w:hAnsiTheme="majorBidi" w:cstheme="majorBidi"/>
          <w:b/>
          <w:bCs/>
          <w:sz w:val="24"/>
          <w:szCs w:val="24"/>
        </w:rPr>
        <w:t xml:space="preserve">E_Loc </w:t>
      </w:r>
      <w:r>
        <w:rPr>
          <w:rFonts w:asciiTheme="majorBidi" w:hAnsiTheme="majorBidi" w:cstheme="majorBidi"/>
          <w:sz w:val="24"/>
          <w:szCs w:val="24"/>
        </w:rPr>
        <w:t>de la table Location.</w:t>
      </w:r>
    </w:p>
    <w:p w:rsidR="00A97679" w:rsidRDefault="00A97679" w:rsidP="00D06851">
      <w:pPr>
        <w:pStyle w:val="Paragraphedeliste"/>
        <w:numPr>
          <w:ilvl w:val="0"/>
          <w:numId w:val="1"/>
        </w:numPr>
        <w:tabs>
          <w:tab w:val="left" w:pos="142"/>
          <w:tab w:val="left" w:pos="284"/>
          <w:tab w:val="left" w:pos="709"/>
        </w:tabs>
        <w:spacing w:line="360" w:lineRule="auto"/>
        <w:ind w:left="142" w:hanging="1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Refaire la même question en utilisant </w:t>
      </w:r>
      <w:r w:rsidR="00435B1D">
        <w:rPr>
          <w:rFonts w:asciiTheme="majorBidi" w:hAnsiTheme="majorBidi" w:cstheme="majorBidi"/>
          <w:sz w:val="24"/>
          <w:szCs w:val="24"/>
        </w:rPr>
        <w:t xml:space="preserve">l’assistant </w:t>
      </w:r>
      <w:r>
        <w:rPr>
          <w:rFonts w:asciiTheme="majorBidi" w:hAnsiTheme="majorBidi" w:cstheme="majorBidi"/>
          <w:sz w:val="24"/>
          <w:szCs w:val="24"/>
        </w:rPr>
        <w:t xml:space="preserve">et lui donner comme nom </w:t>
      </w:r>
      <w:r w:rsidRPr="00F06C4C">
        <w:rPr>
          <w:rFonts w:asciiTheme="majorBidi" w:hAnsiTheme="majorBidi" w:cstheme="majorBidi"/>
          <w:b/>
          <w:bCs/>
          <w:sz w:val="24"/>
          <w:szCs w:val="24"/>
        </w:rPr>
        <w:t>E_Loc2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A97679" w:rsidRDefault="00A97679" w:rsidP="00D06851">
      <w:pPr>
        <w:pStyle w:val="Paragraphedeliste"/>
        <w:numPr>
          <w:ilvl w:val="0"/>
          <w:numId w:val="1"/>
        </w:numPr>
        <w:tabs>
          <w:tab w:val="left" w:pos="142"/>
          <w:tab w:val="left" w:pos="284"/>
          <w:tab w:val="left" w:pos="709"/>
        </w:tabs>
        <w:spacing w:line="360" w:lineRule="auto"/>
        <w:ind w:left="142" w:hanging="1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Appliquer une modification à choix à l’état </w:t>
      </w:r>
      <w:r w:rsidRPr="00F06C4C">
        <w:rPr>
          <w:rFonts w:asciiTheme="majorBidi" w:hAnsiTheme="majorBidi" w:cstheme="majorBidi"/>
          <w:b/>
          <w:bCs/>
          <w:sz w:val="24"/>
          <w:szCs w:val="24"/>
        </w:rPr>
        <w:t>E_Loc2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A97679" w:rsidRPr="00A97679" w:rsidRDefault="00A97679" w:rsidP="00D06851">
      <w:pPr>
        <w:pStyle w:val="Paragraphedeliste"/>
        <w:numPr>
          <w:ilvl w:val="0"/>
          <w:numId w:val="1"/>
        </w:numPr>
        <w:tabs>
          <w:tab w:val="left" w:pos="142"/>
          <w:tab w:val="left" w:pos="284"/>
          <w:tab w:val="left" w:pos="709"/>
        </w:tabs>
        <w:spacing w:line="360" w:lineRule="auto"/>
        <w:ind w:left="142" w:hanging="1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Créer une page web de la table Location en utilisant l’assistant de page et lui donner comme nom </w:t>
      </w:r>
      <w:r w:rsidRPr="00F06C4C">
        <w:rPr>
          <w:rFonts w:asciiTheme="majorBidi" w:hAnsiTheme="majorBidi" w:cstheme="majorBidi"/>
          <w:b/>
          <w:bCs/>
          <w:sz w:val="24"/>
          <w:szCs w:val="24"/>
        </w:rPr>
        <w:t>P_Loc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A97679" w:rsidRPr="00A97679" w:rsidRDefault="00A97679" w:rsidP="00921CE0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sectPr w:rsidR="00A97679" w:rsidRPr="00A97679" w:rsidSect="00B13A4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B0B" w:rsidRDefault="00A20B0B" w:rsidP="008C2CD4">
      <w:pPr>
        <w:pStyle w:val="Paragraphedeliste"/>
        <w:spacing w:after="0" w:line="240" w:lineRule="auto"/>
      </w:pPr>
      <w:r>
        <w:separator/>
      </w:r>
    </w:p>
  </w:endnote>
  <w:endnote w:type="continuationSeparator" w:id="1">
    <w:p w:rsidR="00A20B0B" w:rsidRDefault="00A20B0B" w:rsidP="008C2CD4">
      <w:pPr>
        <w:pStyle w:val="Paragraphedeliste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tisse ITC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CD4" w:rsidRPr="00813644" w:rsidRDefault="008C2CD4" w:rsidP="008C2CD4">
    <w:pPr>
      <w:pStyle w:val="Pieddepage"/>
      <w:pBdr>
        <w:top w:val="thinThickSmallGap" w:sz="24" w:space="1" w:color="622423" w:themeColor="accent2" w:themeShade="7F"/>
      </w:pBdr>
      <w:rPr>
        <w:rFonts w:ascii="Microsoft PhagsPa" w:hAnsi="Microsoft PhagsPa"/>
      </w:rPr>
    </w:pPr>
    <w:r w:rsidRPr="00813644">
      <w:rPr>
        <w:rFonts w:ascii="Microsoft PhagsPa" w:hAnsi="Microsoft PhagsPa"/>
      </w:rPr>
      <w:t xml:space="preserve">4SI(BD) </w:t>
    </w:r>
    <w:r w:rsidRPr="00813644">
      <w:rPr>
        <w:rFonts w:ascii="Microsoft PhagsPa" w:hAnsi="Microsoft PhagsPa"/>
      </w:rPr>
      <w:ptab w:relativeTo="margin" w:alignment="right" w:leader="none"/>
    </w:r>
    <w:r w:rsidRPr="00813644">
      <w:rPr>
        <w:rFonts w:ascii="Microsoft PhagsPa" w:hAnsi="Microsoft PhagsPa"/>
      </w:rPr>
      <w:t>Chtioui Neirouz</w:t>
    </w:r>
  </w:p>
  <w:p w:rsidR="008C2CD4" w:rsidRDefault="008C2CD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B0B" w:rsidRDefault="00A20B0B" w:rsidP="008C2CD4">
      <w:pPr>
        <w:pStyle w:val="Paragraphedeliste"/>
        <w:spacing w:after="0" w:line="240" w:lineRule="auto"/>
      </w:pPr>
      <w:r>
        <w:separator/>
      </w:r>
    </w:p>
  </w:footnote>
  <w:footnote w:type="continuationSeparator" w:id="1">
    <w:p w:rsidR="00A20B0B" w:rsidRDefault="00A20B0B" w:rsidP="008C2CD4">
      <w:pPr>
        <w:pStyle w:val="Paragraphedeliste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CD4" w:rsidRPr="008C2CD4" w:rsidRDefault="008C2CD4" w:rsidP="008C2CD4">
    <w:pPr>
      <w:pStyle w:val="TitreChapitre"/>
      <w:pBdr>
        <w:bottom w:val="thinThickSmallGap" w:sz="24" w:space="1" w:color="auto"/>
      </w:pBdr>
      <w:rPr>
        <w:rFonts w:ascii="Matisse ITC" w:hAnsi="Matisse ITC"/>
      </w:rPr>
    </w:pPr>
    <w:r>
      <w:rPr>
        <w:rFonts w:asciiTheme="majorHAnsi" w:eastAsiaTheme="majorEastAsia" w:hAnsiTheme="majorHAnsi" w:cstheme="majorBidi"/>
      </w:rPr>
      <w:t xml:space="preserve">Chapitre VII : </w:t>
    </w:r>
    <w:r w:rsidRPr="00D36433">
      <w:rPr>
        <w:rFonts w:ascii="Matisse ITC" w:hAnsi="Matisse ITC"/>
      </w:rPr>
      <w:t>Développement d’applications autour d’une base de données</w:t>
    </w:r>
  </w:p>
  <w:p w:rsidR="008C2CD4" w:rsidRDefault="008C2CD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03418"/>
    <w:multiLevelType w:val="hybridMultilevel"/>
    <w:tmpl w:val="7466F3CA"/>
    <w:lvl w:ilvl="0" w:tplc="AB649AF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A9358C"/>
    <w:rsid w:val="00302408"/>
    <w:rsid w:val="00435B1D"/>
    <w:rsid w:val="00655242"/>
    <w:rsid w:val="00813644"/>
    <w:rsid w:val="00836B92"/>
    <w:rsid w:val="008C2CD4"/>
    <w:rsid w:val="009011B4"/>
    <w:rsid w:val="0090683A"/>
    <w:rsid w:val="00921CE0"/>
    <w:rsid w:val="00A20B0B"/>
    <w:rsid w:val="00A9358C"/>
    <w:rsid w:val="00A97679"/>
    <w:rsid w:val="00B13A44"/>
    <w:rsid w:val="00CC6D00"/>
    <w:rsid w:val="00D06851"/>
    <w:rsid w:val="00F0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A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7679"/>
    <w:pPr>
      <w:ind w:left="720"/>
      <w:contextualSpacing/>
    </w:pPr>
  </w:style>
  <w:style w:type="table" w:styleId="Grilledutableau">
    <w:name w:val="Table Grid"/>
    <w:basedOn w:val="TableauNormal"/>
    <w:uiPriority w:val="59"/>
    <w:rsid w:val="00F06C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C2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2CD4"/>
  </w:style>
  <w:style w:type="paragraph" w:styleId="Pieddepage">
    <w:name w:val="footer"/>
    <w:basedOn w:val="Normal"/>
    <w:link w:val="PieddepageCar"/>
    <w:uiPriority w:val="99"/>
    <w:unhideWhenUsed/>
    <w:rsid w:val="008C2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2CD4"/>
  </w:style>
  <w:style w:type="paragraph" w:styleId="Textedebulles">
    <w:name w:val="Balloon Text"/>
    <w:basedOn w:val="Normal"/>
    <w:link w:val="TextedebullesCar"/>
    <w:uiPriority w:val="99"/>
    <w:semiHidden/>
    <w:unhideWhenUsed/>
    <w:rsid w:val="008C2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2CD4"/>
    <w:rPr>
      <w:rFonts w:ascii="Tahoma" w:hAnsi="Tahoma" w:cs="Tahoma"/>
      <w:sz w:val="16"/>
      <w:szCs w:val="16"/>
    </w:rPr>
  </w:style>
  <w:style w:type="paragraph" w:customStyle="1" w:styleId="TitreChapitre">
    <w:name w:val="Titre Chapitre"/>
    <w:basedOn w:val="Normal"/>
    <w:rsid w:val="008C2CD4"/>
    <w:pPr>
      <w:spacing w:after="0" w:line="240" w:lineRule="auto"/>
      <w:jc w:val="center"/>
    </w:pPr>
    <w:rPr>
      <w:rFonts w:ascii="ae_AlMohanad" w:eastAsia="Times New Roman" w:hAnsi="ae_AlMohanad" w:cs="ae_AlMohanad"/>
      <w:b/>
      <w:bCs/>
      <w:sz w:val="32"/>
      <w:szCs w:val="32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Neirouz</dc:creator>
  <cp:lastModifiedBy>Neirouz</cp:lastModifiedBy>
  <cp:revision>11</cp:revision>
  <dcterms:created xsi:type="dcterms:W3CDTF">2013-03-19T16:00:00Z</dcterms:created>
  <dcterms:modified xsi:type="dcterms:W3CDTF">2013-03-19T18:39:00Z</dcterms:modified>
</cp:coreProperties>
</file>